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2" w:rsidRDefault="00014851" w:rsidP="009505C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Pr="00014851">
        <w:rPr>
          <w:rFonts w:ascii="黑体" w:eastAsia="黑体" w:hAnsi="黑体" w:hint="eastAsia"/>
          <w:sz w:val="36"/>
          <w:szCs w:val="36"/>
        </w:rPr>
        <w:t>安庆分公司</w:t>
      </w:r>
      <w:r w:rsidR="009505CD" w:rsidRPr="009505CD">
        <w:rPr>
          <w:rFonts w:ascii="黑体" w:eastAsia="黑体" w:hAnsi="黑体" w:hint="eastAsia"/>
          <w:sz w:val="36"/>
          <w:szCs w:val="36"/>
        </w:rPr>
        <w:t>运输部铁路工业站</w:t>
      </w:r>
      <w:proofErr w:type="gramStart"/>
      <w:r w:rsidR="009505CD" w:rsidRPr="009505CD">
        <w:rPr>
          <w:rFonts w:ascii="黑体" w:eastAsia="黑体" w:hAnsi="黑体" w:hint="eastAsia"/>
          <w:sz w:val="36"/>
          <w:szCs w:val="36"/>
        </w:rPr>
        <w:t>增设航煤出场</w:t>
      </w:r>
      <w:proofErr w:type="gramEnd"/>
      <w:r w:rsidR="009505CD" w:rsidRPr="009505CD">
        <w:rPr>
          <w:rFonts w:ascii="黑体" w:eastAsia="黑体" w:hAnsi="黑体" w:hint="eastAsia"/>
          <w:sz w:val="36"/>
          <w:szCs w:val="36"/>
        </w:rPr>
        <w:t>设施改造项目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Pr="00695075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0B0C8F" w:rsidRPr="000B0C8F">
        <w:rPr>
          <w:rFonts w:asciiTheme="minorEastAsia" w:hAnsiTheme="minorEastAsia" w:hint="eastAsia"/>
          <w:sz w:val="28"/>
          <w:szCs w:val="28"/>
        </w:rPr>
        <w:t>运输部铁路工业站增设航煤出场设施改造项目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324B81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324B81">
        <w:rPr>
          <w:rFonts w:asciiTheme="minorEastAsia" w:hAnsiTheme="minorEastAsia" w:hint="eastAsia"/>
          <w:sz w:val="28"/>
          <w:szCs w:val="28"/>
        </w:rPr>
        <w:t>11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324B81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324B81">
        <w:rPr>
          <w:rFonts w:asciiTheme="minorEastAsia" w:hAnsiTheme="minorEastAsia" w:hint="eastAsia"/>
          <w:sz w:val="28"/>
          <w:szCs w:val="28"/>
        </w:rPr>
        <w:t>12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200E7A">
        <w:rPr>
          <w:rFonts w:asciiTheme="minorEastAsia" w:hAnsiTheme="minorEastAsia" w:hint="eastAsia"/>
          <w:sz w:val="28"/>
          <w:szCs w:val="28"/>
        </w:rPr>
        <w:t>31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D4" w:rsidRDefault="005C0FD4" w:rsidP="006E4B3A">
      <w:r>
        <w:separator/>
      </w:r>
    </w:p>
  </w:endnote>
  <w:endnote w:type="continuationSeparator" w:id="0">
    <w:p w:rsidR="005C0FD4" w:rsidRDefault="005C0FD4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D4" w:rsidRDefault="005C0FD4" w:rsidP="006E4B3A">
      <w:r>
        <w:separator/>
      </w:r>
    </w:p>
  </w:footnote>
  <w:footnote w:type="continuationSeparator" w:id="0">
    <w:p w:rsidR="005C0FD4" w:rsidRDefault="005C0FD4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14851"/>
    <w:rsid w:val="00084B29"/>
    <w:rsid w:val="000B0C8F"/>
    <w:rsid w:val="001D6BE2"/>
    <w:rsid w:val="00200E7A"/>
    <w:rsid w:val="00300F08"/>
    <w:rsid w:val="00324B81"/>
    <w:rsid w:val="0036448A"/>
    <w:rsid w:val="003934FB"/>
    <w:rsid w:val="003E0578"/>
    <w:rsid w:val="003E5FAF"/>
    <w:rsid w:val="0043074E"/>
    <w:rsid w:val="00435E89"/>
    <w:rsid w:val="004803C2"/>
    <w:rsid w:val="004A2CC8"/>
    <w:rsid w:val="004C5E31"/>
    <w:rsid w:val="00587570"/>
    <w:rsid w:val="005C0FD4"/>
    <w:rsid w:val="00603A62"/>
    <w:rsid w:val="0062666F"/>
    <w:rsid w:val="00695075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505CD"/>
    <w:rsid w:val="009E1AB8"/>
    <w:rsid w:val="00A40985"/>
    <w:rsid w:val="00AE5745"/>
    <w:rsid w:val="00B0312D"/>
    <w:rsid w:val="00BD147E"/>
    <w:rsid w:val="00CD2CC0"/>
    <w:rsid w:val="00DA31E6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C55CF-1AE7-4B83-AD57-9FA8E41791BF}"/>
</file>

<file path=customXml/itemProps2.xml><?xml version="1.0" encoding="utf-8"?>
<ds:datastoreItem xmlns:ds="http://schemas.openxmlformats.org/officeDocument/2006/customXml" ds:itemID="{772FBB5A-F6E0-4590-8619-D38A1232AB72}"/>
</file>

<file path=customXml/itemProps3.xml><?xml version="1.0" encoding="utf-8"?>
<ds:datastoreItem xmlns:ds="http://schemas.openxmlformats.org/officeDocument/2006/customXml" ds:itemID="{623C0679-88C9-4796-9239-67E730191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5</cp:revision>
  <dcterms:created xsi:type="dcterms:W3CDTF">2019-04-04T05:58:00Z</dcterms:created>
  <dcterms:modified xsi:type="dcterms:W3CDTF">2019-04-04T06:01:00Z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